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附件：</w:t>
      </w:r>
    </w:p>
    <w:tbl>
      <w:tblPr>
        <w:tblStyle w:val="3"/>
        <w:tblpPr w:leftFromText="180" w:rightFromText="180" w:vertAnchor="text" w:horzAnchor="page" w:tblpX="1717" w:tblpY="546"/>
        <w:tblOverlap w:val="never"/>
        <w:tblW w:w="1318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4492"/>
        <w:gridCol w:w="759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方正小标宋简体" w:eastAsia="方正小标宋简体"/>
                <w:sz w:val="32"/>
                <w:szCs w:val="32"/>
                <w:lang w:eastAsia="zh-CN"/>
              </w:rPr>
              <w:t>河津市</w:t>
            </w:r>
            <w:r>
              <w:rPr>
                <w:rFonts w:ascii="方正小标宋简体" w:eastAsia="方正小标宋简体"/>
                <w:sz w:val="32"/>
                <w:szCs w:val="32"/>
              </w:rPr>
              <w:t>4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家备案托育机构名单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97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黑体" w:eastAsia="黑体"/>
                <w:szCs w:val="24"/>
              </w:rPr>
              <w:t>序号</w:t>
            </w:r>
          </w:p>
        </w:tc>
        <w:tc>
          <w:tcPr>
            <w:tcW w:w="44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黑体" w:eastAsia="黑体"/>
                <w:szCs w:val="24"/>
              </w:rPr>
              <w:t>机构名称</w:t>
            </w:r>
          </w:p>
        </w:tc>
        <w:tc>
          <w:tcPr>
            <w:tcW w:w="7591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黑体" w:eastAsia="黑体"/>
                <w:szCs w:val="24"/>
              </w:rPr>
              <w:t>机构地址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rPr>
                <w:rFonts w:hint="eastAsia" w:ascii="仿宋_GB2312" w:eastAsia="仿宋_GB2312"/>
                <w:color w:val="000000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4"/>
                <w:lang w:eastAsia="zh-CN"/>
              </w:rPr>
              <w:t>河津市蒙特梭利托育服务有限公司</w:t>
            </w:r>
          </w:p>
        </w:tc>
        <w:tc>
          <w:tcPr>
            <w:tcW w:w="7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rPr>
                <w:rFonts w:hint="eastAsia" w:ascii="仿宋_GB2312" w:eastAsia="仿宋_GB2312"/>
                <w:color w:val="000000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4"/>
                <w:lang w:eastAsia="zh-CN"/>
              </w:rPr>
              <w:t>河津市文苑小区北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  <w:szCs w:val="24"/>
              </w:rPr>
              <w:t>2</w:t>
            </w:r>
          </w:p>
        </w:tc>
        <w:tc>
          <w:tcPr>
            <w:tcW w:w="4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rPr>
                <w:rFonts w:hint="eastAsia" w:ascii="仿宋_GB2312" w:eastAsia="仿宋_GB2312"/>
                <w:color w:val="000000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4"/>
                <w:lang w:eastAsia="zh-CN"/>
              </w:rPr>
              <w:t>河津市智慧树托育服务有限公司</w:t>
            </w:r>
          </w:p>
        </w:tc>
        <w:tc>
          <w:tcPr>
            <w:tcW w:w="7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  <w:lang w:eastAsia="zh-CN"/>
              </w:rPr>
              <w:t>河津市文苑小区北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  <w:szCs w:val="24"/>
              </w:rPr>
              <w:t>3</w:t>
            </w:r>
          </w:p>
        </w:tc>
        <w:tc>
          <w:tcPr>
            <w:tcW w:w="4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rPr>
                <w:rFonts w:hint="eastAsia" w:ascii="仿宋_GB2312" w:eastAsia="仿宋_GB2312"/>
                <w:color w:val="000000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4"/>
                <w:lang w:eastAsia="zh-CN"/>
              </w:rPr>
              <w:t>河津市瑞格优托育服务有限公司</w:t>
            </w:r>
          </w:p>
        </w:tc>
        <w:tc>
          <w:tcPr>
            <w:tcW w:w="7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rPr>
                <w:rFonts w:hint="default" w:ascii="仿宋_GB2312" w:eastAsia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4"/>
                <w:lang w:eastAsia="zh-CN"/>
              </w:rPr>
              <w:t>河津市华兴路海华南门西</w:t>
            </w:r>
            <w:r>
              <w:rPr>
                <w:rFonts w:hint="eastAsia" w:ascii="仿宋_GB2312" w:eastAsia="仿宋_GB2312"/>
                <w:color w:val="000000"/>
                <w:szCs w:val="24"/>
                <w:lang w:val="en-US" w:eastAsia="zh-CN"/>
              </w:rPr>
              <w:t>100米瑞格优全脑宝贝成长中心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  <w:szCs w:val="24"/>
              </w:rPr>
              <w:t>4</w:t>
            </w:r>
          </w:p>
        </w:tc>
        <w:tc>
          <w:tcPr>
            <w:tcW w:w="4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rPr>
                <w:rFonts w:hint="eastAsia" w:ascii="仿宋_GB2312" w:eastAsia="仿宋_GB2312"/>
                <w:color w:val="000000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4"/>
                <w:lang w:eastAsia="zh-CN"/>
              </w:rPr>
              <w:t>河津市星之宇幼儿园有限公司</w:t>
            </w:r>
          </w:p>
        </w:tc>
        <w:tc>
          <w:tcPr>
            <w:tcW w:w="7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rPr>
                <w:rFonts w:hint="eastAsia" w:ascii="仿宋_GB2312" w:eastAsia="仿宋_GB2312"/>
                <w:color w:val="000000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4"/>
                <w:lang w:eastAsia="zh-CN"/>
              </w:rPr>
              <w:t>河津市龙门大厦东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E412A"/>
    <w:rsid w:val="4F9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2021-08-23T03:30:00Z</dcterms:created>
  <dc:creator>Administrator</dc:creator>
  <cp:lastModifiedBy>Administrator</cp:lastModifiedBy>
  <cp:lastPrinted>2021-08-23T03:30:38Z</cp:lastPrinted>
  <dcterms:modified xsi:type="dcterms:W3CDTF">2021-08-23T03:30:54Z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3BAD856093A0405DA36B748946B2482F</vt:lpwstr>
  </property>
</Properties>
</file>