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both"/>
        <w:textAlignment w:val="auto"/>
        <w:rPr>
          <w:rFonts w:hint="eastAsia" w:ascii="仿宋" w:hAnsi="仿宋" w:eastAsia="仿宋" w:cs="仿宋"/>
          <w:sz w:val="15"/>
          <w:szCs w:val="15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ind w:firstLine="0" w:firstLineChars="0"/>
        <w:jc w:val="both"/>
        <w:textAlignment w:val="auto"/>
        <w:rPr>
          <w:rFonts w:hint="default" w:ascii="仿宋" w:hAnsi="仿宋" w:eastAsia="仿宋" w:cs="仿宋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ind w:left="630" w:leftChars="300" w:right="420" w:rightChars="20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河津市行政审批“中介服务超市”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3"/>
          <w:szCs w:val="1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入驻申请表</w:t>
      </w:r>
    </w:p>
    <w:bookmarkEnd w:id="0"/>
    <w:tbl>
      <w:tblPr>
        <w:tblStyle w:val="3"/>
        <w:tblpPr w:leftFromText="180" w:rightFromText="180" w:vertAnchor="page" w:horzAnchor="page" w:tblpX="1835" w:tblpY="40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527"/>
        <w:gridCol w:w="1443"/>
        <w:gridCol w:w="277"/>
        <w:gridCol w:w="1392"/>
        <w:gridCol w:w="144"/>
        <w:gridCol w:w="950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机构名称</w:t>
            </w:r>
          </w:p>
        </w:tc>
        <w:tc>
          <w:tcPr>
            <w:tcW w:w="7115" w:type="dxa"/>
            <w:gridSpan w:val="7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社会统一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信用代码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注册资金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注册地址</w:t>
            </w:r>
          </w:p>
        </w:tc>
        <w:tc>
          <w:tcPr>
            <w:tcW w:w="5588" w:type="dxa"/>
            <w:gridSpan w:val="6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经营范围</w:t>
            </w:r>
          </w:p>
        </w:tc>
        <w:tc>
          <w:tcPr>
            <w:tcW w:w="5588" w:type="dxa"/>
            <w:gridSpan w:val="6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办公地址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编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资质编号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资质认定机构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资质等级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主管部门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所属行业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会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法人代表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中介服务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71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（此处填写请参考河津市行政审批中介服务事项清单）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收费依据</w:t>
            </w:r>
          </w:p>
        </w:tc>
        <w:tc>
          <w:tcPr>
            <w:tcW w:w="7115" w:type="dxa"/>
            <w:gridSpan w:val="7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收费标准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承诺时限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行业主（监）管部门意见</w:t>
            </w:r>
          </w:p>
        </w:tc>
        <w:tc>
          <w:tcPr>
            <w:tcW w:w="7115" w:type="dxa"/>
            <w:gridSpan w:val="7"/>
            <w:noWrap w:val="0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5460" w:firstLineChars="26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5460" w:firstLineChars="26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5460" w:firstLineChars="26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盖  章</w:t>
            </w: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  注</w:t>
            </w:r>
          </w:p>
        </w:tc>
        <w:tc>
          <w:tcPr>
            <w:tcW w:w="7115" w:type="dxa"/>
            <w:gridSpan w:val="7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jQwOGRlNmFmNDJjOWRlZTQ5NjkwOGFlOTU0NmQifQ=="/>
  </w:docVars>
  <w:rsids>
    <w:rsidRoot w:val="00000000"/>
    <w:rsid w:val="12D4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2023-05-23T09:48:22Z</dcterms:created>
  <dc:creator>Administrator</dc:creator>
  <cp:lastModifiedBy>WPS_1517368591</cp:lastModifiedBy>
  <dcterms:modified xsi:type="dcterms:W3CDTF">2023-05-23T09:48:32Z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A9A359190B0941E99DA6F46E8ED1C4C4_12</vt:lpwstr>
  </property>
</Properties>
</file>