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6"/>
        </w:tabs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劳动用工备案及审核流程</w:t>
      </w:r>
    </w:p>
    <w:p>
      <w:pPr>
        <w:tabs>
          <w:tab w:val="left" w:pos="636"/>
        </w:tabs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tabs>
          <w:tab w:val="left" w:pos="636"/>
        </w:tabs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tabs>
          <w:tab w:val="left" w:pos="636"/>
        </w:tabs>
        <w:ind w:firstLine="960" w:firstLineChars="3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用人单位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人社部门</w:t>
      </w:r>
    </w:p>
    <w:p>
      <w:pPr>
        <w:tabs>
          <w:tab w:val="left" w:pos="636"/>
        </w:tabs>
        <w:ind w:firstLine="1440" w:firstLineChars="200"/>
        <w:rPr>
          <w:rFonts w:hint="default" w:ascii="Arial" w:hAnsi="Arial" w:eastAsia="仿宋" w:cs="Arial"/>
          <w:sz w:val="72"/>
          <w:szCs w:val="72"/>
          <w:lang w:val="en-US" w:eastAsia="zh-CN"/>
        </w:rPr>
      </w:pPr>
      <w:r>
        <w:rPr>
          <w:rFonts w:hint="eastAsia" w:ascii="Arial" w:hAnsi="Arial" w:eastAsia="仿宋" w:cs="Arial"/>
          <w:sz w:val="72"/>
          <w:szCs w:val="72"/>
          <w:lang w:val="en-US" w:eastAsia="zh-CN"/>
        </w:rPr>
        <w:t xml:space="preserve"> </w:t>
      </w:r>
    </w:p>
    <w:p>
      <w:pPr>
        <w:tabs>
          <w:tab w:val="left" w:pos="636"/>
        </w:tabs>
        <w:ind w:firstLine="14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Arial" w:hAnsi="Arial" w:eastAsia="仿宋" w:cs="Arial"/>
          <w:sz w:val="72"/>
          <w:szCs w:val="72"/>
          <w:lang w:eastAsia="zh-CN"/>
        </w:rPr>
        <w:t>↓</w:t>
      </w:r>
      <w:r>
        <w:rPr>
          <w:rFonts w:hint="eastAsia" w:ascii="Arial" w:hAnsi="Arial" w:eastAsia="仿宋" w:cs="Arial"/>
          <w:sz w:val="72"/>
          <w:szCs w:val="72"/>
          <w:lang w:val="en-US" w:eastAsia="zh-CN"/>
        </w:rPr>
        <w:t xml:space="preserve">           </w:t>
      </w:r>
      <w:r>
        <w:rPr>
          <w:rFonts w:hint="default" w:ascii="Arial" w:hAnsi="Arial" w:eastAsia="仿宋" w:cs="Arial"/>
          <w:sz w:val="72"/>
          <w:szCs w:val="72"/>
          <w:lang w:val="en-US" w:eastAsia="zh-CN"/>
        </w:rPr>
        <w:t>↓</w:t>
      </w:r>
    </w:p>
    <w:p>
      <w:pPr>
        <w:tabs>
          <w:tab w:val="left" w:pos="636"/>
        </w:tabs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tabs>
          <w:tab w:val="left" w:pos="636"/>
        </w:tabs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劳动用工备案报盘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default" w:ascii="Arial" w:hAnsi="Arial" w:eastAsia="仿宋" w:cs="Arial"/>
          <w:sz w:val="72"/>
          <w:szCs w:val="72"/>
          <w:lang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eastAsia="zh-CN"/>
        </w:rPr>
        <w:t>查询上报明细及文件下载</w:t>
      </w:r>
    </w:p>
    <w:p>
      <w:pPr>
        <w:tabs>
          <w:tab w:val="left" w:pos="636"/>
        </w:tabs>
        <w:ind w:firstLine="1440" w:firstLineChars="200"/>
        <w:rPr>
          <w:rFonts w:hint="default" w:ascii="Arial" w:hAnsi="Arial" w:eastAsia="仿宋" w:cs="Arial"/>
          <w:sz w:val="72"/>
          <w:szCs w:val="72"/>
          <w:lang w:eastAsia="zh-CN"/>
        </w:rPr>
      </w:pPr>
    </w:p>
    <w:p>
      <w:pPr>
        <w:tabs>
          <w:tab w:val="left" w:pos="636"/>
        </w:tabs>
        <w:ind w:firstLine="1440" w:firstLineChars="200"/>
        <w:rPr>
          <w:rFonts w:hint="default" w:ascii="Arial" w:hAnsi="Arial" w:eastAsia="仿宋" w:cs="Arial"/>
          <w:sz w:val="72"/>
          <w:szCs w:val="72"/>
          <w:lang w:val="en-US" w:eastAsia="zh-CN"/>
        </w:rPr>
      </w:pPr>
      <w:r>
        <w:rPr>
          <w:rFonts w:hint="default" w:ascii="Arial" w:hAnsi="Arial" w:eastAsia="仿宋" w:cs="Arial"/>
          <w:sz w:val="72"/>
          <w:szCs w:val="72"/>
          <w:lang w:eastAsia="zh-CN"/>
        </w:rPr>
        <w:t>↓</w:t>
      </w:r>
      <w:r>
        <w:rPr>
          <w:rFonts w:hint="eastAsia" w:ascii="Arial" w:hAnsi="Arial" w:eastAsia="仿宋" w:cs="Arial"/>
          <w:sz w:val="72"/>
          <w:szCs w:val="72"/>
          <w:lang w:val="en-US" w:eastAsia="zh-CN"/>
        </w:rPr>
        <w:t xml:space="preserve">           </w:t>
      </w:r>
      <w:r>
        <w:rPr>
          <w:rFonts w:hint="default" w:ascii="Arial" w:hAnsi="Arial" w:eastAsia="仿宋" w:cs="Arial"/>
          <w:sz w:val="72"/>
          <w:szCs w:val="72"/>
          <w:lang w:val="en-US" w:eastAsia="zh-CN"/>
        </w:rPr>
        <w:t>↓</w:t>
      </w:r>
    </w:p>
    <w:p>
      <w:pPr>
        <w:tabs>
          <w:tab w:val="left" w:pos="636"/>
        </w:tabs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tabs>
          <w:tab w:val="left" w:pos="636"/>
        </w:tabs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查询上报明细及文件下载 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审核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NDUxZTRkZWZiYWEyZmVlZjJhZGFhYzA4YWY5MTkifQ=="/>
  </w:docVars>
  <w:rsids>
    <w:rsidRoot w:val="00000000"/>
    <w:rsid w:val="11AE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106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2023-04-11T08:39:26Z</dcterms:created>
  <dc:creator>Administrator</dc:creator>
  <cp:lastModifiedBy>小布她爸</cp:lastModifiedBy>
  <dcterms:modified xsi:type="dcterms:W3CDTF">2023-04-11T08:40:05Z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77586A96765E47849065B406DF7D4840_12</vt:lpwstr>
  </property>
</Properties>
</file>