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4B7E7">
      <w:pPr>
        <w:jc w:val="center"/>
        <w:rPr>
          <w:rFonts w:hint="eastAsia"/>
          <w:sz w:val="44"/>
          <w:szCs w:val="44"/>
          <w:vertAlign w:val="baseline"/>
          <w:lang w:val="en-US" w:eastAsia="zh-CN"/>
        </w:rPr>
      </w:pPr>
      <w:r>
        <w:rPr>
          <w:rFonts w:hint="eastAsia"/>
          <w:sz w:val="44"/>
          <w:szCs w:val="44"/>
          <w:vertAlign w:val="baseline"/>
          <w:lang w:val="en-US" w:eastAsia="zh-CN"/>
        </w:rPr>
        <w:t>涉企行政检查主体</w:t>
      </w:r>
    </w:p>
    <w:p w14:paraId="59462535">
      <w:pPr>
        <w:bidi w:val="0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 w14:paraId="688E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 w14:paraId="26D2EC85">
            <w:pPr>
              <w:jc w:val="center"/>
              <w:rPr>
                <w:rFonts w:hint="eastAsia" w:asciiTheme="majorEastAsia" w:hAnsiTheme="majorEastAsia" w:eastAsiaTheme="majorEastAsia" w:cstheme="maj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4725" w:type="dxa"/>
          </w:tcPr>
          <w:p w14:paraId="70BB605E">
            <w:pPr>
              <w:jc w:val="center"/>
              <w:rPr>
                <w:rFonts w:hint="eastAsia" w:asciiTheme="majorEastAsia" w:hAnsiTheme="majorEastAsia" w:eastAsiaTheme="majorEastAsia" w:cstheme="maj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6"/>
                <w:szCs w:val="36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4725" w:type="dxa"/>
          </w:tcPr>
          <w:p w14:paraId="15D37211">
            <w:pPr>
              <w:jc w:val="center"/>
              <w:rPr>
                <w:rFonts w:hint="eastAsia" w:asciiTheme="majorEastAsia" w:hAnsiTheme="majorEastAsia" w:eastAsiaTheme="majorEastAsia" w:cstheme="maj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6"/>
                <w:szCs w:val="36"/>
                <w:vertAlign w:val="baseline"/>
                <w:lang w:val="en-US" w:eastAsia="zh-CN"/>
              </w:rPr>
              <w:t>检查主体</w:t>
            </w:r>
          </w:p>
        </w:tc>
      </w:tr>
      <w:tr w14:paraId="47C8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 w14:paraId="32FA0CB5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725" w:type="dxa"/>
          </w:tcPr>
          <w:p w14:paraId="792142BB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调查对象依法提供统计资料情况等的检查</w:t>
            </w:r>
          </w:p>
        </w:tc>
        <w:tc>
          <w:tcPr>
            <w:tcW w:w="4725" w:type="dxa"/>
          </w:tcPr>
          <w:p w14:paraId="1D33D511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河津市统计局</w:t>
            </w:r>
          </w:p>
        </w:tc>
      </w:tr>
      <w:bookmarkEnd w:id="0"/>
    </w:tbl>
    <w:p w14:paraId="5E11EE20">
      <w:pPr>
        <w:jc w:val="center"/>
        <w:rPr>
          <w:rFonts w:hint="default"/>
          <w:sz w:val="44"/>
          <w:szCs w:val="44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825C6"/>
    <w:rsid w:val="378224CA"/>
    <w:rsid w:val="3CB8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0</TotalTime>
  <ScaleCrop>false</ScaleCrop>
  <LinksUpToDate>false</LinksUpToDate>
  <CharactersWithSpaces>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2025-04-25T02:37:00Z</dcterms:created>
  <dc:creator>南瓜 </dc:creator>
  <cp:lastModifiedBy>南瓜 </cp:lastModifiedBy>
  <cp:lastPrinted>2025-04-25T02:46:44Z</cp:lastPrinted>
  <dcterms:modified xsi:type="dcterms:W3CDTF">2025-04-25T02:49:49Z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AFFB4DC36CDD4D329D7CC880FB9A0EF0_11</vt:lpwstr>
  </property>
  <property fmtid="{D5CDD505-2E9C-101B-9397-08002B2CF9AE}" pid="4" name="KSOTemplateDocerSaveRecord">
    <vt:lpwstr>eyJoZGlkIjoiMWVhM2U0ODI1NWEyOGVmMDQ3OTdiYWYwMTQ2ODZhZjQiLCJ1c2VySWQiOiI0MzkwMDA2ODQifQ==</vt:lpwstr>
  </property>
</Properties>
</file>